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C9E" w:rsidRDefault="005B5C9E">
      <w:r>
        <w:t xml:space="preserve">İn this section </w:t>
      </w:r>
    </w:p>
    <w:p w:rsidR="005B5C9E" w:rsidRDefault="005B5C9E">
      <w:r>
        <w:t>We will use kubernetes to install and run multi-client image we created in the docker Project previously.</w:t>
      </w:r>
      <w:r w:rsidR="008C706A">
        <w:t xml:space="preserve"> Images are downloadeed from dockerhubş.</w:t>
      </w:r>
    </w:p>
    <w:p w:rsidR="00D44BE2" w:rsidRDefault="006924E4">
      <w:r>
        <w:t>Commands:</w:t>
      </w:r>
    </w:p>
    <w:p w:rsidR="00D44BE2" w:rsidRDefault="00D44BE2" w:rsidP="00D44BE2">
      <w:r>
        <w:t>$ cubectl version</w:t>
      </w:r>
    </w:p>
    <w:p w:rsidR="00D44BE2" w:rsidRDefault="00D44BE2" w:rsidP="00D44BE2">
      <w:r>
        <w:t>$ kubectl  apply –f client-pod.yaml</w:t>
      </w:r>
    </w:p>
    <w:p w:rsidR="00D44BE2" w:rsidRDefault="00D44BE2" w:rsidP="00D44BE2">
      <w:r>
        <w:t>$ kubectl apply –f client-node-port.yaml</w:t>
      </w:r>
    </w:p>
    <w:p w:rsidR="00D44BE2" w:rsidRDefault="00D44BE2" w:rsidP="00D44BE2">
      <w:r>
        <w:t>$ kubectl get nodes</w:t>
      </w:r>
    </w:p>
    <w:p w:rsidR="00D44BE2" w:rsidRDefault="00D44BE2" w:rsidP="00D44BE2">
      <w:r>
        <w:t>$ kubectl get services</w:t>
      </w:r>
    </w:p>
    <w:p w:rsidR="00334CAC" w:rsidRDefault="00334CAC" w:rsidP="00D44BE2">
      <w:r>
        <w:t>$docker ps</w:t>
      </w:r>
    </w:p>
    <w:p w:rsidR="00D44BE2" w:rsidRDefault="00D44BE2" w:rsidP="00D44BE2">
      <w:r>
        <w:t>Visit localhost:31515</w:t>
      </w:r>
    </w:p>
    <w:p w:rsidR="008C706A" w:rsidRDefault="008C706A" w:rsidP="008C706A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Client-pod.yaml: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v1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>: Pod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client-pod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labels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>: web</w:t>
      </w:r>
      <w:bookmarkStart w:id="0" w:name="_GoBack"/>
      <w:bookmarkEnd w:id="0"/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containers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-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image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/multi-client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ports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containerPort</w:t>
      </w:r>
      <w:proofErr w:type="spellEnd"/>
      <w:proofErr w:type="gramEnd"/>
      <w:r>
        <w:rPr>
          <w:rFonts w:ascii="Courier New" w:hAnsi="Courier New" w:cs="Courier New"/>
          <w:lang w:val="en-US"/>
        </w:rPr>
        <w:t>: 3000</w:t>
      </w:r>
    </w:p>
    <w:p w:rsidR="008C706A" w:rsidRDefault="008C706A" w:rsidP="008C706A">
      <w:pPr>
        <w:rPr>
          <w:b/>
          <w:sz w:val="32"/>
          <w:szCs w:val="32"/>
        </w:rPr>
      </w:pPr>
      <w:r w:rsidRPr="00394ED9">
        <w:rPr>
          <w:b/>
          <w:sz w:val="32"/>
          <w:szCs w:val="32"/>
        </w:rPr>
        <w:t>Client-node-port.yaml</w:t>
      </w:r>
      <w:r>
        <w:rPr>
          <w:b/>
          <w:sz w:val="32"/>
          <w:szCs w:val="32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v1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>: Service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client-node-port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type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NodePort</w:t>
      </w:r>
      <w:proofErr w:type="spellEnd"/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ports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- </w:t>
      </w:r>
      <w:proofErr w:type="gramStart"/>
      <w:r>
        <w:rPr>
          <w:rFonts w:ascii="Courier New" w:hAnsi="Courier New" w:cs="Courier New"/>
          <w:lang w:val="en-US"/>
        </w:rPr>
        <w:t>port</w:t>
      </w:r>
      <w:proofErr w:type="gramEnd"/>
      <w:r>
        <w:rPr>
          <w:rFonts w:ascii="Courier New" w:hAnsi="Courier New" w:cs="Courier New"/>
          <w:lang w:val="en-US"/>
        </w:rPr>
        <w:t>: 3050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targetPort</w:t>
      </w:r>
      <w:proofErr w:type="spellEnd"/>
      <w:proofErr w:type="gramEnd"/>
      <w:r>
        <w:rPr>
          <w:rFonts w:ascii="Courier New" w:hAnsi="Courier New" w:cs="Courier New"/>
          <w:lang w:val="en-US"/>
        </w:rPr>
        <w:t>: 3000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nodePort</w:t>
      </w:r>
      <w:proofErr w:type="spellEnd"/>
      <w:proofErr w:type="gramEnd"/>
      <w:r>
        <w:rPr>
          <w:rFonts w:ascii="Courier New" w:hAnsi="Courier New" w:cs="Courier New"/>
          <w:lang w:val="en-US"/>
        </w:rPr>
        <w:t>: 31515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selector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8C706A" w:rsidRDefault="008C706A" w:rsidP="008C70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>: web</w:t>
      </w:r>
    </w:p>
    <w:p w:rsidR="008C706A" w:rsidRDefault="008C706A" w:rsidP="00D44BE2"/>
    <w:p w:rsidR="00D44BE2" w:rsidRDefault="00D44BE2"/>
    <w:p w:rsidR="0031005C" w:rsidRDefault="0031005C" w:rsidP="0031005C">
      <w:pPr>
        <w:jc w:val="right"/>
      </w:pPr>
    </w:p>
    <w:p w:rsidR="00D44BE2" w:rsidRDefault="00D44BE2" w:rsidP="0031005C">
      <w:pPr>
        <w:jc w:val="right"/>
      </w:pPr>
    </w:p>
    <w:p w:rsidR="00D44BE2" w:rsidRDefault="00D44BE2" w:rsidP="0031005C">
      <w:pPr>
        <w:jc w:val="right"/>
      </w:pPr>
    </w:p>
    <w:p w:rsidR="00D44BE2" w:rsidRDefault="00D44BE2" w:rsidP="0031005C">
      <w:pPr>
        <w:jc w:val="right"/>
      </w:pPr>
      <w:r>
        <w:rPr>
          <w:noProof/>
          <w:lang w:val="en-US"/>
        </w:rPr>
        <w:drawing>
          <wp:inline distT="0" distB="0" distL="0" distR="0" wp14:anchorId="6C1F2614" wp14:editId="416EA276">
            <wp:extent cx="5760720" cy="4608698"/>
            <wp:effectExtent l="0" t="0" r="0" b="190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E2" w:rsidRDefault="00D44BE2" w:rsidP="0031005C">
      <w:pPr>
        <w:jc w:val="right"/>
      </w:pPr>
    </w:p>
    <w:p w:rsidR="005B5C9E" w:rsidRDefault="005B5C9E">
      <w:r>
        <w:rPr>
          <w:noProof/>
          <w:lang w:val="en-US"/>
        </w:rPr>
        <w:lastRenderedPageBreak/>
        <w:drawing>
          <wp:inline distT="0" distB="0" distL="0" distR="0" wp14:anchorId="218C0131" wp14:editId="6D7E3950">
            <wp:extent cx="5760720" cy="4608698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9E" w:rsidRDefault="005B5C9E">
      <w:r>
        <w:rPr>
          <w:noProof/>
          <w:lang w:val="en-US"/>
        </w:rPr>
        <w:lastRenderedPageBreak/>
        <w:drawing>
          <wp:inline distT="0" distB="0" distL="0" distR="0" wp14:anchorId="132906B1" wp14:editId="606D5853">
            <wp:extent cx="5760720" cy="4608698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5C" w:rsidRDefault="005B5C9E">
      <w:r>
        <w:rPr>
          <w:noProof/>
          <w:lang w:val="en-US"/>
        </w:rPr>
        <w:lastRenderedPageBreak/>
        <w:drawing>
          <wp:inline distT="0" distB="0" distL="0" distR="0" wp14:anchorId="651EBBC5" wp14:editId="671659CB">
            <wp:extent cx="5760720" cy="4608698"/>
            <wp:effectExtent l="0" t="0" r="0" b="190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E5" w:rsidRDefault="0031005C">
      <w:r>
        <w:rPr>
          <w:noProof/>
          <w:lang w:val="en-US"/>
        </w:rPr>
        <w:lastRenderedPageBreak/>
        <w:drawing>
          <wp:inline distT="0" distB="0" distL="0" distR="0" wp14:anchorId="7CEF93FB" wp14:editId="0E0D006B">
            <wp:extent cx="5760720" cy="4608195"/>
            <wp:effectExtent l="0" t="0" r="0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E5" w:rsidRDefault="00A13BE5">
      <w:r>
        <w:rPr>
          <w:noProof/>
          <w:lang w:val="en-US"/>
        </w:rPr>
        <w:lastRenderedPageBreak/>
        <w:drawing>
          <wp:inline distT="0" distB="0" distL="0" distR="0" wp14:anchorId="1E4B1FFE" wp14:editId="0AB4B32B">
            <wp:extent cx="5760720" cy="4608698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E5" w:rsidRDefault="00A13BE5">
      <w:r>
        <w:rPr>
          <w:noProof/>
          <w:lang w:val="en-US"/>
        </w:rPr>
        <w:lastRenderedPageBreak/>
        <w:drawing>
          <wp:inline distT="0" distB="0" distL="0" distR="0" wp14:anchorId="49EC5660" wp14:editId="1C65EB7A">
            <wp:extent cx="5760720" cy="4608698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72" w:rsidRDefault="00092572">
      <w:r>
        <w:rPr>
          <w:noProof/>
          <w:lang w:val="en-US"/>
        </w:rPr>
        <w:lastRenderedPageBreak/>
        <w:drawing>
          <wp:inline distT="0" distB="0" distL="0" distR="0" wp14:anchorId="68FAE35B" wp14:editId="70DC287D">
            <wp:extent cx="5760720" cy="4608698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7D" w:rsidRDefault="00092572">
      <w:r>
        <w:rPr>
          <w:noProof/>
          <w:lang w:val="en-US"/>
        </w:rPr>
        <w:lastRenderedPageBreak/>
        <w:drawing>
          <wp:inline distT="0" distB="0" distL="0" distR="0" wp14:anchorId="6117DD7C" wp14:editId="1C16ECBB">
            <wp:extent cx="5760720" cy="4608698"/>
            <wp:effectExtent l="0" t="0" r="0" b="190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9E" w:rsidRDefault="00EF147D">
      <w:r>
        <w:rPr>
          <w:noProof/>
          <w:lang w:val="en-US"/>
        </w:rPr>
        <w:lastRenderedPageBreak/>
        <w:drawing>
          <wp:inline distT="0" distB="0" distL="0" distR="0" wp14:anchorId="0D19E962" wp14:editId="65DF30B0">
            <wp:extent cx="5760720" cy="4608698"/>
            <wp:effectExtent l="0" t="0" r="0" b="190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05C">
        <w:t xml:space="preserve"> </w:t>
      </w:r>
    </w:p>
    <w:p w:rsidR="005B62F0" w:rsidRDefault="005B62F0">
      <w:r>
        <w:rPr>
          <w:noProof/>
          <w:lang w:val="en-US"/>
        </w:rPr>
        <w:lastRenderedPageBreak/>
        <w:drawing>
          <wp:inline distT="0" distB="0" distL="0" distR="0" wp14:anchorId="4C0396D1" wp14:editId="399AC70B">
            <wp:extent cx="5760720" cy="4608698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F0" w:rsidRDefault="005B62F0">
      <w:r>
        <w:rPr>
          <w:noProof/>
          <w:lang w:val="en-US"/>
        </w:rPr>
        <w:lastRenderedPageBreak/>
        <w:drawing>
          <wp:inline distT="0" distB="0" distL="0" distR="0" wp14:anchorId="14E2DEC9" wp14:editId="38197C65">
            <wp:extent cx="5760720" cy="4608698"/>
            <wp:effectExtent l="0" t="0" r="0" b="190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D9" w:rsidRDefault="00394ED9">
      <w:pPr>
        <w:rPr>
          <w:b/>
          <w:sz w:val="32"/>
          <w:szCs w:val="32"/>
        </w:rPr>
      </w:pPr>
    </w:p>
    <w:p w:rsidR="00394ED9" w:rsidRDefault="00394ED9">
      <w:pPr>
        <w:rPr>
          <w:b/>
          <w:sz w:val="32"/>
          <w:szCs w:val="32"/>
        </w:rPr>
      </w:pPr>
      <w:r>
        <w:rPr>
          <w:b/>
          <w:sz w:val="32"/>
          <w:szCs w:val="32"/>
        </w:rPr>
        <w:t>Client-pod.yaml: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v1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>: Pod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client-pod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labels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>: web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containers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-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image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/multi-client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ports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394ED9" w:rsidRDefault="00394ED9" w:rsidP="00394ED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containerPort</w:t>
      </w:r>
      <w:proofErr w:type="spellEnd"/>
      <w:proofErr w:type="gramEnd"/>
      <w:r>
        <w:rPr>
          <w:rFonts w:ascii="Courier New" w:hAnsi="Courier New" w:cs="Courier New"/>
          <w:lang w:val="en-US"/>
        </w:rPr>
        <w:t>: 3000</w:t>
      </w:r>
    </w:p>
    <w:p w:rsidR="00394ED9" w:rsidRDefault="00394ED9">
      <w:pPr>
        <w:rPr>
          <w:b/>
          <w:sz w:val="32"/>
          <w:szCs w:val="32"/>
        </w:rPr>
      </w:pPr>
    </w:p>
    <w:p w:rsidR="00394ED9" w:rsidRDefault="00394ED9">
      <w:pPr>
        <w:rPr>
          <w:b/>
          <w:sz w:val="32"/>
          <w:szCs w:val="32"/>
        </w:rPr>
      </w:pPr>
    </w:p>
    <w:p w:rsidR="00394ED9" w:rsidRDefault="00394ED9">
      <w:pPr>
        <w:rPr>
          <w:b/>
          <w:sz w:val="32"/>
          <w:szCs w:val="32"/>
        </w:rPr>
      </w:pPr>
    </w:p>
    <w:p w:rsidR="00394ED9" w:rsidRDefault="00394ED9">
      <w:pPr>
        <w:rPr>
          <w:b/>
          <w:sz w:val="32"/>
          <w:szCs w:val="32"/>
        </w:rPr>
      </w:pPr>
    </w:p>
    <w:p w:rsidR="00394ED9" w:rsidRDefault="00394ED9">
      <w:pPr>
        <w:rPr>
          <w:b/>
          <w:sz w:val="32"/>
          <w:szCs w:val="32"/>
        </w:rPr>
      </w:pPr>
      <w:r w:rsidRPr="00394ED9">
        <w:rPr>
          <w:b/>
          <w:sz w:val="32"/>
          <w:szCs w:val="32"/>
        </w:rPr>
        <w:t>Client-node-port.yaml</w:t>
      </w:r>
      <w:r>
        <w:rPr>
          <w:b/>
          <w:sz w:val="32"/>
          <w:szCs w:val="32"/>
        </w:rPr>
        <w:t>: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apiVersion</w:t>
      </w:r>
      <w:proofErr w:type="spellEnd"/>
      <w:proofErr w:type="gramEnd"/>
      <w:r>
        <w:rPr>
          <w:rFonts w:ascii="Courier New" w:hAnsi="Courier New" w:cs="Courier New"/>
          <w:lang w:val="en-US"/>
        </w:rPr>
        <w:t>: v1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kind</w:t>
      </w:r>
      <w:proofErr w:type="gramEnd"/>
      <w:r>
        <w:rPr>
          <w:rFonts w:ascii="Courier New" w:hAnsi="Courier New" w:cs="Courier New"/>
          <w:lang w:val="en-US"/>
        </w:rPr>
        <w:t>: Service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metadata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name</w:t>
      </w:r>
      <w:proofErr w:type="gramEnd"/>
      <w:r>
        <w:rPr>
          <w:rFonts w:ascii="Courier New" w:hAnsi="Courier New" w:cs="Courier New"/>
          <w:lang w:val="en-US"/>
        </w:rPr>
        <w:t>: client-node-port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spec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type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spellStart"/>
      <w:r>
        <w:rPr>
          <w:rFonts w:ascii="Courier New" w:hAnsi="Courier New" w:cs="Courier New"/>
          <w:lang w:val="en-US"/>
        </w:rPr>
        <w:t>NodePort</w:t>
      </w:r>
      <w:proofErr w:type="spellEnd"/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ports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- </w:t>
      </w:r>
      <w:proofErr w:type="gramStart"/>
      <w:r>
        <w:rPr>
          <w:rFonts w:ascii="Courier New" w:hAnsi="Courier New" w:cs="Courier New"/>
          <w:lang w:val="en-US"/>
        </w:rPr>
        <w:t>port</w:t>
      </w:r>
      <w:proofErr w:type="gramEnd"/>
      <w:r>
        <w:rPr>
          <w:rFonts w:ascii="Courier New" w:hAnsi="Courier New" w:cs="Courier New"/>
          <w:lang w:val="en-US"/>
        </w:rPr>
        <w:t>: 3050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targetPort</w:t>
      </w:r>
      <w:proofErr w:type="spellEnd"/>
      <w:proofErr w:type="gramEnd"/>
      <w:r>
        <w:rPr>
          <w:rFonts w:ascii="Courier New" w:hAnsi="Courier New" w:cs="Courier New"/>
          <w:lang w:val="en-US"/>
        </w:rPr>
        <w:t>: 3000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>
        <w:rPr>
          <w:rFonts w:ascii="Courier New" w:hAnsi="Courier New" w:cs="Courier New"/>
          <w:lang w:val="en-US"/>
        </w:rPr>
        <w:t>nodePort</w:t>
      </w:r>
      <w:proofErr w:type="spellEnd"/>
      <w:proofErr w:type="gramEnd"/>
      <w:r>
        <w:rPr>
          <w:rFonts w:ascii="Courier New" w:hAnsi="Courier New" w:cs="Courier New"/>
          <w:lang w:val="en-US"/>
        </w:rPr>
        <w:t>: 31515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selector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7F1C3F" w:rsidRDefault="007F1C3F" w:rsidP="007F1C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component</w:t>
      </w:r>
      <w:proofErr w:type="gramEnd"/>
      <w:r>
        <w:rPr>
          <w:rFonts w:ascii="Courier New" w:hAnsi="Courier New" w:cs="Courier New"/>
          <w:lang w:val="en-US"/>
        </w:rPr>
        <w:t>: web</w:t>
      </w:r>
    </w:p>
    <w:p w:rsidR="00394ED9" w:rsidRDefault="00394ED9"/>
    <w:p w:rsidR="005B62F0" w:rsidRDefault="005B62F0">
      <w:r>
        <w:rPr>
          <w:noProof/>
          <w:lang w:val="en-US"/>
        </w:rPr>
        <w:drawing>
          <wp:inline distT="0" distB="0" distL="0" distR="0" wp14:anchorId="26D0C50B" wp14:editId="4BF2FBFE">
            <wp:extent cx="5760720" cy="4608698"/>
            <wp:effectExtent l="0" t="0" r="0" b="190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F0" w:rsidRDefault="005B62F0">
      <w:r>
        <w:rPr>
          <w:noProof/>
          <w:lang w:val="en-US"/>
        </w:rPr>
        <w:lastRenderedPageBreak/>
        <w:drawing>
          <wp:inline distT="0" distB="0" distL="0" distR="0" wp14:anchorId="512F9B90" wp14:editId="1CD03890">
            <wp:extent cx="5760720" cy="4608698"/>
            <wp:effectExtent l="0" t="0" r="0" b="190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2F0" w:rsidRDefault="007F1C3F">
      <w:r>
        <w:rPr>
          <w:noProof/>
          <w:lang w:val="en-US"/>
        </w:rPr>
        <w:lastRenderedPageBreak/>
        <w:drawing>
          <wp:inline distT="0" distB="0" distL="0" distR="0" wp14:anchorId="24F743C2" wp14:editId="0E0B860D">
            <wp:extent cx="5760720" cy="4608698"/>
            <wp:effectExtent l="0" t="0" r="0" b="190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D9" w:rsidRDefault="00394ED9"/>
    <w:p w:rsidR="00AA41E3" w:rsidRDefault="00C47650">
      <w:r>
        <w:rPr>
          <w:noProof/>
          <w:lang w:val="en-US"/>
        </w:rPr>
        <w:lastRenderedPageBreak/>
        <w:drawing>
          <wp:inline distT="0" distB="0" distL="0" distR="0" wp14:anchorId="17B1842C" wp14:editId="55A4EAC1">
            <wp:extent cx="5760720" cy="4608698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Default="00C47650"/>
    <w:p w:rsidR="00C47650" w:rsidRDefault="00C47650">
      <w:r>
        <w:t>KUBERNETES CLUSTER:</w:t>
      </w:r>
    </w:p>
    <w:p w:rsidR="00C47650" w:rsidRDefault="00C47650"/>
    <w:p w:rsidR="00C47650" w:rsidRDefault="00C47650">
      <w:r>
        <w:rPr>
          <w:noProof/>
          <w:lang w:val="en-US"/>
        </w:rPr>
        <w:lastRenderedPageBreak/>
        <w:drawing>
          <wp:inline distT="0" distB="0" distL="0" distR="0" wp14:anchorId="1414DA33" wp14:editId="7A8D55A0">
            <wp:extent cx="5760720" cy="4608698"/>
            <wp:effectExtent l="0" t="0" r="0" b="190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Default="00D44BE2">
      <w:r>
        <w:rPr>
          <w:noProof/>
          <w:lang w:val="en-US"/>
        </w:rPr>
        <w:lastRenderedPageBreak/>
        <w:drawing>
          <wp:inline distT="0" distB="0" distL="0" distR="0" wp14:anchorId="78D1098C" wp14:editId="2DB2FC05">
            <wp:extent cx="5760720" cy="4608698"/>
            <wp:effectExtent l="0" t="0" r="0" b="190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E2" w:rsidRDefault="00D44BE2">
      <w:r>
        <w:rPr>
          <w:noProof/>
          <w:lang w:val="en-US"/>
        </w:rPr>
        <w:lastRenderedPageBreak/>
        <w:drawing>
          <wp:inline distT="0" distB="0" distL="0" distR="0" wp14:anchorId="6248A16E" wp14:editId="59B35B8E">
            <wp:extent cx="5760720" cy="4608698"/>
            <wp:effectExtent l="0" t="0" r="0" b="190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Default="00C47650">
      <w:r>
        <w:rPr>
          <w:noProof/>
          <w:lang w:val="en-US"/>
        </w:rPr>
        <w:lastRenderedPageBreak/>
        <w:drawing>
          <wp:inline distT="0" distB="0" distL="0" distR="0" wp14:anchorId="48CEF5C2" wp14:editId="541E2404">
            <wp:extent cx="5760720" cy="4608698"/>
            <wp:effectExtent l="0" t="0" r="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Default="00C47650">
      <w:r>
        <w:rPr>
          <w:noProof/>
          <w:lang w:val="en-US"/>
        </w:rPr>
        <w:lastRenderedPageBreak/>
        <w:drawing>
          <wp:inline distT="0" distB="0" distL="0" distR="0" wp14:anchorId="5EFF3A7F" wp14:editId="6055306C">
            <wp:extent cx="5760720" cy="4608698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Default="00C47650">
      <w:r>
        <w:rPr>
          <w:noProof/>
          <w:lang w:val="en-US"/>
        </w:rPr>
        <w:lastRenderedPageBreak/>
        <w:drawing>
          <wp:inline distT="0" distB="0" distL="0" distR="0" wp14:anchorId="29608D1E" wp14:editId="1027FEAB">
            <wp:extent cx="5760720" cy="4608698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50" w:rsidRPr="00C47650" w:rsidRDefault="00C47650" w:rsidP="00C47650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3C3B37"/>
          <w:sz w:val="54"/>
          <w:szCs w:val="54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54"/>
          <w:szCs w:val="54"/>
          <w:lang w:eastAsia="tr-TR"/>
        </w:rPr>
        <w:t>Setup and Installation - Windows</w:t>
      </w:r>
    </w:p>
    <w:p w:rsidR="00C47650" w:rsidRPr="00C47650" w:rsidRDefault="00C47650" w:rsidP="00C4765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2-22-2021</w:t>
      </w:r>
    </w:p>
    <w:p w:rsidR="00C47650" w:rsidRPr="00C47650" w:rsidRDefault="00C47650" w:rsidP="00C4765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These instructions are for using Docker Desktop's built-in Kubernetes instead of Minikube on Windows. If you do not wish to use Docker Desktop, please see the instructions for installing and configuring Minikube </w:t>
      </w:r>
      <w:hyperlink r:id="rId28" w:anchor="questions" w:tgtFrame="_blank" w:history="1">
        <w:r w:rsidRPr="00C47650">
          <w:rPr>
            <w:rFonts w:ascii="Helvetica" w:eastAsia="Times New Roman" w:hAnsi="Helvetica" w:cs="Helvetica"/>
            <w:color w:val="007791"/>
            <w:sz w:val="27"/>
            <w:szCs w:val="27"/>
            <w:u w:val="single"/>
            <w:lang w:eastAsia="tr-TR"/>
          </w:rPr>
          <w:t>here</w:t>
        </w:r>
      </w:hyperlink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</w:t>
      </w:r>
    </w:p>
    <w:p w:rsidR="00C47650" w:rsidRPr="00C47650" w:rsidRDefault="00C47650" w:rsidP="00C4765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Note - It is assumed that Docker Desktop has already been installed and is in a working state.</w:t>
      </w: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upward-facing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arrow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on the right side of the Windows System Tray, then click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Docker icon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</w:t>
      </w:r>
    </w:p>
    <w:p w:rsidR="00C47650" w:rsidRPr="00C47650" w:rsidRDefault="00C47650" w:rsidP="00C4765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Gear icon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in the top menu bar of the Docker Desktop application.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General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settings section, make sure that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Use WSL 2 based engine box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is checked. This assumes that WSL2 is supported by your OS and has already been installed and enabled. If not, please see the WSL2 setup instructions </w:t>
      </w:r>
      <w:hyperlink r:id="rId29" w:tgtFrame="_blank" w:history="1">
        <w:r w:rsidRPr="00C47650">
          <w:rPr>
            <w:rFonts w:ascii="Helvetica" w:eastAsia="Times New Roman" w:hAnsi="Helvetica" w:cs="Helvetica"/>
            <w:color w:val="007791"/>
            <w:sz w:val="27"/>
            <w:szCs w:val="27"/>
            <w:u w:val="single"/>
            <w:lang w:eastAsia="tr-TR"/>
          </w:rPr>
          <w:t>here</w:t>
        </w:r>
      </w:hyperlink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Kubernetes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in the left side menu.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Check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Enable Kubernetes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box and then click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Apply &amp; Restart 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button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Install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 allow the cluster installation.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After the installation dialog disappears, look at the bottom left side of the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General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Settings page and make sure there is a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green Kubernetes icon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 If you click it, it should display a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RUNNING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tooltip.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Finally, open up your terminal of choice and make sure that you can run </w:t>
      </w:r>
      <w:r w:rsidRPr="00C47650">
        <w:rPr>
          <w:rFonts w:ascii="Consolas" w:eastAsia="Times New Roman" w:hAnsi="Consolas" w:cs="Consolas"/>
          <w:color w:val="EC5252"/>
          <w:sz w:val="24"/>
          <w:szCs w:val="24"/>
          <w:bdr w:val="single" w:sz="6" w:space="2" w:color="DEDFE0" w:frame="1"/>
          <w:shd w:val="clear" w:color="auto" w:fill="F2F3F5"/>
          <w:lang w:eastAsia="tr-TR"/>
        </w:rPr>
        <w:t>kubectl version</w:t>
      </w:r>
    </w:p>
    <w:p w:rsidR="00C47650" w:rsidRPr="00C47650" w:rsidRDefault="00C47650" w:rsidP="00C47650">
      <w:pPr>
        <w:shd w:val="clear" w:color="auto" w:fill="FFFFFF"/>
        <w:spacing w:beforeAutospacing="1" w:after="0" w:afterAutospacing="1" w:line="240" w:lineRule="auto"/>
        <w:ind w:left="720"/>
        <w:rPr>
          <w:rFonts w:ascii="Helvetica" w:eastAsia="Times New Roman" w:hAnsi="Helvetica" w:cs="Helvetica"/>
          <w:color w:val="3C3B37"/>
          <w:sz w:val="24"/>
          <w:szCs w:val="24"/>
          <w:lang w:eastAsia="tr-TR"/>
        </w:rPr>
      </w:pPr>
    </w:p>
    <w:p w:rsidR="00C47650" w:rsidRPr="00C47650" w:rsidRDefault="00C47650" w:rsidP="00C4765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Note - the client and server can be off by one minor version without error or issue.</w:t>
      </w:r>
    </w:p>
    <w:p w:rsidR="00C47650" w:rsidRPr="00C47650" w:rsidRDefault="00C47650" w:rsidP="00C47650">
      <w:pPr>
        <w:shd w:val="clear" w:color="auto" w:fill="FFFFFF"/>
        <w:spacing w:after="0" w:line="240" w:lineRule="auto"/>
        <w:outlineLvl w:val="3"/>
        <w:rPr>
          <w:rFonts w:ascii="Helvetica" w:eastAsia="Times New Roman" w:hAnsi="Helvetica" w:cs="Helvetica"/>
          <w:color w:val="3C3B37"/>
          <w:sz w:val="36"/>
          <w:szCs w:val="36"/>
          <w:lang w:eastAsia="tr-TR"/>
        </w:rPr>
      </w:pPr>
      <w:r w:rsidRPr="00C47650">
        <w:rPr>
          <w:rFonts w:ascii="Helvetica" w:eastAsia="Times New Roman" w:hAnsi="Helvetica" w:cs="Helvetica"/>
          <w:b/>
          <w:bCs/>
          <w:color w:val="3C3B37"/>
          <w:sz w:val="36"/>
          <w:szCs w:val="36"/>
          <w:lang w:eastAsia="tr-TR"/>
        </w:rPr>
        <w:t>Usage</w:t>
      </w:r>
    </w:p>
    <w:p w:rsidR="00C47650" w:rsidRPr="00C47650" w:rsidRDefault="00C47650" w:rsidP="00C4765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br/>
        <w:t>Going forward, any minikube commands run in the lecture videos can be ignored. Also, you will be using 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localhost</w:t>
      </w: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 access the services running in your cluster instead of the minikube IP address.</w:t>
      </w:r>
    </w:p>
    <w:p w:rsidR="00C47650" w:rsidRPr="00C47650" w:rsidRDefault="00C47650" w:rsidP="00C47650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For example, in the first project where we deploy our simple React app, using minikube we would visit:</w:t>
      </w:r>
    </w:p>
    <w:p w:rsidR="00C47650" w:rsidRPr="00C47650" w:rsidRDefault="00C47650" w:rsidP="00C47650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192.168.99.101:31515</w:t>
      </w:r>
    </w:p>
    <w:p w:rsidR="00C47650" w:rsidRPr="00C47650" w:rsidRDefault="00C47650" w:rsidP="00C47650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C47650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Instead, when using Docker Desktop's Kubernetes, we would visit:</w:t>
      </w:r>
      <w:r w:rsidRPr="00C47650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 localhost:31515</w:t>
      </w:r>
    </w:p>
    <w:p w:rsidR="00C47650" w:rsidRDefault="00C47650"/>
    <w:p w:rsidR="005B5C9E" w:rsidRDefault="005B5C9E">
      <w:r>
        <w:t>$cubectl cluster-info</w:t>
      </w:r>
    </w:p>
    <w:p w:rsidR="005B5C9E" w:rsidRDefault="00211E83">
      <w:r>
        <w:rPr>
          <w:noProof/>
          <w:lang w:val="en-US"/>
        </w:rPr>
        <w:lastRenderedPageBreak/>
        <w:drawing>
          <wp:inline distT="0" distB="0" distL="0" distR="0" wp14:anchorId="38F5E9B5" wp14:editId="6E746BF3">
            <wp:extent cx="5760720" cy="4608698"/>
            <wp:effectExtent l="0" t="0" r="0" b="190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83" w:rsidRDefault="00211E83">
      <w:r>
        <w:rPr>
          <w:noProof/>
          <w:lang w:val="en-US"/>
        </w:rPr>
        <w:lastRenderedPageBreak/>
        <w:drawing>
          <wp:inline distT="0" distB="0" distL="0" distR="0" wp14:anchorId="2907168D" wp14:editId="47D6AF29">
            <wp:extent cx="5760720" cy="4608698"/>
            <wp:effectExtent l="0" t="0" r="0" b="190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09" w:rsidRDefault="00621109">
      <w:r>
        <w:rPr>
          <w:noProof/>
          <w:lang w:val="en-US"/>
        </w:rPr>
        <w:lastRenderedPageBreak/>
        <w:drawing>
          <wp:inline distT="0" distB="0" distL="0" distR="0" wp14:anchorId="084EEFAD" wp14:editId="0D904916">
            <wp:extent cx="5760720" cy="4608698"/>
            <wp:effectExtent l="0" t="0" r="0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83" w:rsidRDefault="00211E83">
      <w:r>
        <w:t>$ cubectl version</w:t>
      </w:r>
    </w:p>
    <w:p w:rsidR="00211E83" w:rsidRDefault="00211E83">
      <w:r>
        <w:t>$ kubectl  apply –f client-pod.yaml</w:t>
      </w:r>
    </w:p>
    <w:p w:rsidR="00211E83" w:rsidRDefault="00211E83">
      <w:r>
        <w:t>$ kubectl apply –f client-node-port.yaml</w:t>
      </w:r>
    </w:p>
    <w:p w:rsidR="00211E83" w:rsidRDefault="00211E83">
      <w:r>
        <w:t>$</w:t>
      </w:r>
      <w:r w:rsidR="00296D49">
        <w:t xml:space="preserve"> </w:t>
      </w:r>
      <w:r>
        <w:t>kubectl get nodes</w:t>
      </w:r>
    </w:p>
    <w:p w:rsidR="00621109" w:rsidRDefault="00621109">
      <w:r>
        <w:t>$ kubectl get services</w:t>
      </w:r>
    </w:p>
    <w:p w:rsidR="00EB0760" w:rsidRDefault="00EB0760">
      <w:r>
        <w:t>Visit localhost:31515</w:t>
      </w:r>
    </w:p>
    <w:p w:rsidR="00427921" w:rsidRDefault="00427921"/>
    <w:p w:rsidR="00427921" w:rsidRDefault="00427921">
      <w:r>
        <w:rPr>
          <w:noProof/>
          <w:lang w:val="en-US"/>
        </w:rPr>
        <w:lastRenderedPageBreak/>
        <w:drawing>
          <wp:inline distT="0" distB="0" distL="0" distR="0" wp14:anchorId="1E6F1ACA" wp14:editId="67E66A10">
            <wp:extent cx="5760720" cy="4608698"/>
            <wp:effectExtent l="0" t="0" r="0" b="190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6" w:rsidRDefault="00B658A6">
      <w:pPr>
        <w:rPr>
          <w:noProof/>
          <w:lang w:eastAsia="tr-TR"/>
        </w:rPr>
      </w:pPr>
    </w:p>
    <w:p w:rsidR="00B658A6" w:rsidRDefault="00B658A6">
      <w:pPr>
        <w:rPr>
          <w:noProof/>
          <w:lang w:eastAsia="tr-TR"/>
        </w:rPr>
      </w:pPr>
    </w:p>
    <w:p w:rsidR="00427921" w:rsidRDefault="00427921">
      <w:r>
        <w:rPr>
          <w:noProof/>
          <w:lang w:val="en-US"/>
        </w:rPr>
        <w:lastRenderedPageBreak/>
        <w:drawing>
          <wp:inline distT="0" distB="0" distL="0" distR="0" wp14:anchorId="18C7E3A5" wp14:editId="06BC021D">
            <wp:extent cx="5760720" cy="4608698"/>
            <wp:effectExtent l="0" t="0" r="0" b="190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6" w:rsidRDefault="00B658A6">
      <w:r>
        <w:rPr>
          <w:noProof/>
          <w:lang w:val="en-US"/>
        </w:rPr>
        <w:lastRenderedPageBreak/>
        <w:drawing>
          <wp:inline distT="0" distB="0" distL="0" distR="0" wp14:anchorId="64108D3B" wp14:editId="2A83A271">
            <wp:extent cx="5760720" cy="4608698"/>
            <wp:effectExtent l="0" t="0" r="0" b="190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6" w:rsidRDefault="00B658A6">
      <w:r>
        <w:rPr>
          <w:noProof/>
          <w:lang w:val="en-US"/>
        </w:rPr>
        <w:lastRenderedPageBreak/>
        <w:drawing>
          <wp:inline distT="0" distB="0" distL="0" distR="0" wp14:anchorId="10EF7DE9" wp14:editId="51BD7372">
            <wp:extent cx="5760720" cy="4608698"/>
            <wp:effectExtent l="0" t="0" r="0" b="190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8A6" w:rsidRDefault="00B658A6"/>
    <w:sectPr w:rsidR="00B658A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751522"/>
    <w:multiLevelType w:val="multilevel"/>
    <w:tmpl w:val="F9E0A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1A07"/>
    <w:rsid w:val="00092572"/>
    <w:rsid w:val="00201A07"/>
    <w:rsid w:val="00211E83"/>
    <w:rsid w:val="00296D49"/>
    <w:rsid w:val="0031005C"/>
    <w:rsid w:val="00334CAC"/>
    <w:rsid w:val="00394ED9"/>
    <w:rsid w:val="00427921"/>
    <w:rsid w:val="005B5C9E"/>
    <w:rsid w:val="005B62F0"/>
    <w:rsid w:val="00621109"/>
    <w:rsid w:val="006924E4"/>
    <w:rsid w:val="007F1C3F"/>
    <w:rsid w:val="008C706A"/>
    <w:rsid w:val="00A13BE5"/>
    <w:rsid w:val="00AA41E3"/>
    <w:rsid w:val="00B658A6"/>
    <w:rsid w:val="00C47650"/>
    <w:rsid w:val="00D44BE2"/>
    <w:rsid w:val="00EB0760"/>
    <w:rsid w:val="00EF1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C4765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76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65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47650"/>
    <w:rPr>
      <w:rFonts w:ascii="Times New Roman" w:eastAsia="Times New Roman" w:hAnsi="Times New Roman" w:cs="Times New Roman"/>
      <w:b/>
      <w:bCs/>
      <w:sz w:val="24"/>
      <w:szCs w:val="24"/>
      <w:lang w:eastAsia="tr-TR"/>
    </w:rPr>
  </w:style>
  <w:style w:type="paragraph" w:styleId="NormalWeb">
    <w:name w:val="Normal (Web)"/>
    <w:basedOn w:val="Normal"/>
    <w:uiPriority w:val="99"/>
    <w:semiHidden/>
    <w:unhideWhenUsed/>
    <w:rsid w:val="00C476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Emphasis">
    <w:name w:val="Emphasis"/>
    <w:basedOn w:val="DefaultParagraphFont"/>
    <w:uiPriority w:val="20"/>
    <w:qFormat/>
    <w:rsid w:val="00C4765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4765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4765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47650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C4765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76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650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47650"/>
    <w:rPr>
      <w:rFonts w:ascii="Times New Roman" w:eastAsia="Times New Roman" w:hAnsi="Times New Roman" w:cs="Times New Roman"/>
      <w:b/>
      <w:bCs/>
      <w:sz w:val="24"/>
      <w:szCs w:val="24"/>
      <w:lang w:eastAsia="tr-TR"/>
    </w:rPr>
  </w:style>
  <w:style w:type="paragraph" w:styleId="NormalWeb">
    <w:name w:val="Normal (Web)"/>
    <w:basedOn w:val="Normal"/>
    <w:uiPriority w:val="99"/>
    <w:semiHidden/>
    <w:unhideWhenUsed/>
    <w:rsid w:val="00C476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Emphasis">
    <w:name w:val="Emphasis"/>
    <w:basedOn w:val="DefaultParagraphFont"/>
    <w:uiPriority w:val="20"/>
    <w:qFormat/>
    <w:rsid w:val="00C4765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4765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4765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476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43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582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docs.microsoft.com/en-us/windows/wsl/install-win1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udemy.com/course/docker-and-kubernetes-the-complete-guide/learn/lecture/25129362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31</Pages>
  <Words>513</Words>
  <Characters>2928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Şenol İŞÇİ (BILGEM)</dc:creator>
  <cp:keywords/>
  <dc:description/>
  <cp:lastModifiedBy>Isci</cp:lastModifiedBy>
  <cp:revision>10</cp:revision>
  <dcterms:created xsi:type="dcterms:W3CDTF">2021-03-11T06:22:00Z</dcterms:created>
  <dcterms:modified xsi:type="dcterms:W3CDTF">2021-03-11T15:33:00Z</dcterms:modified>
</cp:coreProperties>
</file>